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September 20th, 2023            </w:t>
        <w:tab/>
      </w:r>
    </w:p>
    <w:p w:rsidR="00000000" w:rsidDel="00000000" w:rsidP="00000000" w:rsidRDefault="00000000" w:rsidRPr="00000000" w14:paraId="00000002">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6:00 p.m.</w:t>
      </w:r>
    </w:p>
    <w:p w:rsidR="00000000" w:rsidDel="00000000" w:rsidP="00000000" w:rsidRDefault="00000000" w:rsidRPr="00000000" w14:paraId="00000003">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PLACE: Community Center 175 Lum St, Weott, CA 95571  </w:t>
      </w:r>
    </w:p>
    <w:p w:rsidR="00000000" w:rsidDel="00000000" w:rsidP="00000000" w:rsidRDefault="00000000" w:rsidRPr="00000000" w14:paraId="00000004">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5">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ATTENDANCE:</w:t>
      </w:r>
    </w:p>
    <w:p w:rsidR="00000000" w:rsidDel="00000000" w:rsidP="00000000" w:rsidRDefault="00000000" w:rsidRPr="00000000" w14:paraId="00000006">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MEMBERS:  Alan Aitken, Dave Sundberg, Marge French. Callie Buck </w:t>
      </w:r>
    </w:p>
    <w:p w:rsidR="00000000" w:rsidDel="00000000" w:rsidP="00000000" w:rsidRDefault="00000000" w:rsidRPr="00000000" w14:paraId="00000007">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EMPLOYEES:  Jamie Little, Dan Arreguin, Bonnie Mullaney</w:t>
      </w:r>
    </w:p>
    <w:p w:rsidR="00000000" w:rsidDel="00000000" w:rsidP="00000000" w:rsidRDefault="00000000" w:rsidRPr="00000000" w14:paraId="00000008">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 Amber Allen, Bryan King</w:t>
      </w:r>
    </w:p>
    <w:p w:rsidR="00000000" w:rsidDel="00000000" w:rsidP="00000000" w:rsidRDefault="00000000" w:rsidRPr="00000000" w14:paraId="00000009">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MEETING COMMENCE: 6:00 PM</w:t>
      </w:r>
    </w:p>
    <w:p w:rsidR="00000000" w:rsidDel="00000000" w:rsidP="00000000" w:rsidRDefault="00000000" w:rsidRPr="00000000" w14:paraId="0000000B">
      <w:pPr>
        <w:spacing w:after="15" w:before="15" w:line="240" w:lineRule="auto"/>
        <w:ind w:left="630" w:righ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numPr>
          <w:ilvl w:val="0"/>
          <w:numId w:val="3"/>
        </w:numPr>
        <w:spacing w:after="15" w:before="15" w:line="240" w:lineRule="auto"/>
        <w:ind w:left="630" w:right="-900" w:hanging="540"/>
        <w:rPr/>
      </w:pPr>
      <w:r w:rsidDel="00000000" w:rsidR="00000000" w:rsidRPr="00000000">
        <w:rPr>
          <w:rFonts w:ascii="Times New Roman" w:cs="Times New Roman" w:eastAsia="Times New Roman" w:hAnsi="Times New Roman"/>
          <w:b w:val="1"/>
          <w:rtl w:val="0"/>
        </w:rPr>
        <w:t xml:space="preserve">APPROVE MINUTES: </w:t>
      </w:r>
      <w:r w:rsidDel="00000000" w:rsidR="00000000" w:rsidRPr="00000000">
        <w:rPr>
          <w:rFonts w:ascii="Times New Roman" w:cs="Times New Roman" w:eastAsia="Times New Roman" w:hAnsi="Times New Roman"/>
          <w:rtl w:val="0"/>
        </w:rPr>
        <w:t xml:space="preserve"> Approve minutes from the previous month’s meeting.</w:t>
      </w:r>
    </w:p>
    <w:p w:rsidR="00000000" w:rsidDel="00000000" w:rsidP="00000000" w:rsidRDefault="00000000" w:rsidRPr="00000000" w14:paraId="0000000D">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 Dave Sundberg; second, Callie Buck; all in favor)</w:t>
      </w:r>
    </w:p>
    <w:p w:rsidR="00000000" w:rsidDel="00000000" w:rsidP="00000000" w:rsidRDefault="00000000" w:rsidRPr="00000000" w14:paraId="0000000E">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2.</w:t>
        <w:tab/>
        <w:t xml:space="preserve">OPERATOR’S REPORT: </w:t>
      </w:r>
      <w:r w:rsidDel="00000000" w:rsidR="00000000" w:rsidRPr="00000000">
        <w:rPr>
          <w:rFonts w:ascii="Times New Roman" w:cs="Times New Roman" w:eastAsia="Times New Roman" w:hAnsi="Times New Roman"/>
          <w:rtl w:val="0"/>
        </w:rPr>
        <w:t xml:space="preserve">See operators report. </w:t>
      </w:r>
    </w:p>
    <w:p w:rsidR="00000000" w:rsidDel="00000000" w:rsidP="00000000" w:rsidRDefault="00000000" w:rsidRPr="00000000" w14:paraId="00000010">
      <w:pPr>
        <w:spacing w:after="15" w:before="15" w:line="240" w:lineRule="auto"/>
        <w:ind w:left="0" w:right="-9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3.</w:t>
        <w:tab/>
        <w:t xml:space="preserve">OFFICE REPORTS:</w:t>
      </w:r>
      <w:r w:rsidDel="00000000" w:rsidR="00000000" w:rsidRPr="00000000">
        <w:rPr>
          <w:rFonts w:ascii="Times New Roman" w:cs="Times New Roman" w:eastAsia="Times New Roman" w:hAnsi="Times New Roman"/>
          <w:rtl w:val="0"/>
        </w:rPr>
        <w:t xml:space="preserve">   See office report and supporting financial documents. </w:t>
      </w:r>
    </w:p>
    <w:p w:rsidR="00000000" w:rsidDel="00000000" w:rsidP="00000000" w:rsidRDefault="00000000" w:rsidRPr="00000000" w14:paraId="00000012">
      <w:pPr>
        <w:spacing w:after="15" w:before="15" w:line="240" w:lineRule="auto"/>
        <w:ind w:left="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3">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4.</w:t>
        <w:tab/>
        <w:t xml:space="preserve">UNFINISHED BUSINESS:</w:t>
      </w:r>
      <w:r w:rsidDel="00000000" w:rsidR="00000000" w:rsidRPr="00000000">
        <w:rPr>
          <w:rtl w:val="0"/>
        </w:rPr>
      </w:r>
    </w:p>
    <w:p w:rsidR="00000000" w:rsidDel="00000000" w:rsidP="00000000" w:rsidRDefault="00000000" w:rsidRPr="00000000" w14:paraId="00000014">
      <w:pPr>
        <w:spacing w:after="15" w:before="15" w:line="240" w:lineRule="auto"/>
        <w:ind w:left="630" w:righ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5">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5. </w:t>
        <w:tab/>
        <w:t xml:space="preserve">NEW BUSINESS:</w:t>
      </w:r>
      <w:r w:rsidDel="00000000" w:rsidR="00000000" w:rsidRPr="00000000">
        <w:rPr>
          <w:rtl w:val="0"/>
        </w:rPr>
      </w:r>
    </w:p>
    <w:p w:rsidR="00000000" w:rsidDel="00000000" w:rsidP="00000000" w:rsidRDefault="00000000" w:rsidRPr="00000000" w14:paraId="00000016">
      <w:pPr>
        <w:numPr>
          <w:ilvl w:val="0"/>
          <w:numId w:val="1"/>
        </w:numPr>
        <w:spacing w:after="15" w:before="15" w:line="240" w:lineRule="auto"/>
        <w:ind w:left="720" w:right="-90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Additional Items of discussion by board members</w:t>
      </w:r>
    </w:p>
    <w:p w:rsidR="00000000" w:rsidDel="00000000" w:rsidP="00000000" w:rsidRDefault="00000000" w:rsidRPr="00000000" w14:paraId="00000017">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Dave Sundberg asked if LIHWAP had more funding. Jamie explained that they have extended the LIHWAP program until 2024 but when she checked with Kelsea at RCAC, she was informed that there is no funding available that has not already been allocated. </w:t>
      </w:r>
    </w:p>
    <w:p w:rsidR="00000000" w:rsidDel="00000000" w:rsidP="00000000" w:rsidRDefault="00000000" w:rsidRPr="00000000" w14:paraId="00000018">
      <w:pPr>
        <w:spacing w:after="15" w:before="15" w:line="240" w:lineRule="auto"/>
        <w:ind w:left="0" w:right="-9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15" w:before="15" w:line="240" w:lineRule="auto"/>
        <w:ind w:left="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6.</w:t>
        <w:tab/>
        <w:t xml:space="preserve">ACTION ITEMS:</w:t>
      </w:r>
    </w:p>
    <w:p w:rsidR="00000000" w:rsidDel="00000000" w:rsidP="00000000" w:rsidRDefault="00000000" w:rsidRPr="00000000" w14:paraId="0000001A">
      <w:pPr>
        <w:numPr>
          <w:ilvl w:val="0"/>
          <w:numId w:val="2"/>
        </w:numPr>
        <w:spacing w:after="15" w:before="15" w:line="240" w:lineRule="auto"/>
        <w:ind w:left="720" w:right="-900" w:hanging="360"/>
        <w:rPr/>
      </w:pPr>
      <w:r w:rsidDel="00000000" w:rsidR="00000000" w:rsidRPr="00000000">
        <w:rPr>
          <w:rFonts w:ascii="Times New Roman" w:cs="Times New Roman" w:eastAsia="Times New Roman" w:hAnsi="Times New Roman"/>
          <w:rtl w:val="0"/>
        </w:rPr>
        <w:t xml:space="preserve">Final approval of raw water ordinance 8.1 and bulk water ordinance 8.2 </w:t>
      </w:r>
    </w:p>
    <w:p w:rsidR="00000000" w:rsidDel="00000000" w:rsidP="00000000" w:rsidRDefault="00000000" w:rsidRPr="00000000" w14:paraId="0000001B">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to approve raw water ordinance 8.1 and bulk water ordinance 8.2 with edits.  (first, Marge French; second, Callie Buck; all in favor)</w:t>
      </w:r>
    </w:p>
    <w:p w:rsidR="00000000" w:rsidDel="00000000" w:rsidP="00000000" w:rsidRDefault="00000000" w:rsidRPr="00000000" w14:paraId="0000001C">
      <w:pPr>
        <w:numPr>
          <w:ilvl w:val="0"/>
          <w:numId w:val="2"/>
        </w:numPr>
        <w:spacing w:after="15" w:before="15" w:line="240" w:lineRule="auto"/>
        <w:ind w:left="720" w:right="-90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rtl w:val="0"/>
        </w:rPr>
        <w:t xml:space="preserve">1st approval of deposit ordinance 2.2.7 </w:t>
      </w:r>
    </w:p>
    <w:p w:rsidR="00000000" w:rsidDel="00000000" w:rsidP="00000000" w:rsidRDefault="00000000" w:rsidRPr="00000000" w14:paraId="0000001D">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to approve $100.00 deposit for tenants. (first, Callie Buck; second, Dave Sundberg; all in favor)</w:t>
      </w:r>
    </w:p>
    <w:p w:rsidR="00000000" w:rsidDel="00000000" w:rsidP="00000000" w:rsidRDefault="00000000" w:rsidRPr="00000000" w14:paraId="0000001E">
      <w:pPr>
        <w:numPr>
          <w:ilvl w:val="0"/>
          <w:numId w:val="2"/>
        </w:numPr>
        <w:spacing w:after="15" w:before="15" w:line="240" w:lineRule="auto"/>
        <w:ind w:left="720" w:right="-90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rtl w:val="0"/>
        </w:rPr>
        <w:t xml:space="preserve">Customer discrepancies</w:t>
      </w:r>
    </w:p>
    <w:p w:rsidR="00000000" w:rsidDel="00000000" w:rsidP="00000000" w:rsidRDefault="00000000" w:rsidRPr="00000000" w14:paraId="0000001F">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Tabled</w:t>
      </w:r>
    </w:p>
    <w:p w:rsidR="00000000" w:rsidDel="00000000" w:rsidP="00000000" w:rsidRDefault="00000000" w:rsidRPr="00000000" w14:paraId="00000020">
      <w:pPr>
        <w:numPr>
          <w:ilvl w:val="0"/>
          <w:numId w:val="2"/>
        </w:numPr>
        <w:spacing w:after="15" w:before="15" w:line="240" w:lineRule="auto"/>
        <w:ind w:left="720" w:right="-90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rtl w:val="0"/>
        </w:rPr>
        <w:t xml:space="preserve">Unapplied customer deposits</w:t>
      </w:r>
    </w:p>
    <w:p w:rsidR="00000000" w:rsidDel="00000000" w:rsidP="00000000" w:rsidRDefault="00000000" w:rsidRPr="00000000" w14:paraId="00000021">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Staff informed the board that if there is no proof of a deposit that was paid, no deposit credit will be given.</w:t>
      </w:r>
    </w:p>
    <w:p w:rsidR="00000000" w:rsidDel="00000000" w:rsidP="00000000" w:rsidRDefault="00000000" w:rsidRPr="00000000" w14:paraId="00000022">
      <w:pPr>
        <w:numPr>
          <w:ilvl w:val="0"/>
          <w:numId w:val="2"/>
        </w:numPr>
        <w:spacing w:after="15" w:before="15" w:line="240" w:lineRule="auto"/>
        <w:ind w:left="720" w:right="-90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rtl w:val="0"/>
        </w:rPr>
        <w:t xml:space="preserve">School Rd. leak</w:t>
      </w:r>
    </w:p>
    <w:p w:rsidR="00000000" w:rsidDel="00000000" w:rsidP="00000000" w:rsidRDefault="00000000" w:rsidRPr="00000000" w14:paraId="00000023">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transparency, Dan wanted to explain to the board that this particular leak is going to be costly to repair. If he helps fix the leak, there will be equipment rented from Gatrberville and Garberville will bill WCSD for his time. He does not want there to be a conflict of interest. Bonnie commented that we may not be able to afford to fix that leak right now.</w:t>
      </w:r>
    </w:p>
    <w:p w:rsidR="00000000" w:rsidDel="00000000" w:rsidP="00000000" w:rsidRDefault="00000000" w:rsidRPr="00000000" w14:paraId="00000024">
      <w:pPr>
        <w:spacing w:after="15" w:before="15" w:line="240" w:lineRule="auto"/>
        <w:ind w:left="720" w:right="-9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7.</w:t>
        <w:tab/>
        <w:t xml:space="preserve">Public Comment-</w:t>
      </w:r>
      <w:r w:rsidDel="00000000" w:rsidR="00000000" w:rsidRPr="00000000">
        <w:rPr>
          <w:rFonts w:ascii="Times New Roman" w:cs="Times New Roman" w:eastAsia="Times New Roman" w:hAnsi="Times New Roman"/>
          <w:rtl w:val="0"/>
        </w:rPr>
        <w:t xml:space="preserve">Amber Allen said she spoke to the DA about the fraud case. She mentioned that claims can be submitted </w:t>
      </w:r>
      <w:r w:rsidDel="00000000" w:rsidR="00000000" w:rsidRPr="00000000">
        <w:rPr>
          <w:rFonts w:ascii="Times New Roman" w:cs="Times New Roman" w:eastAsia="Times New Roman" w:hAnsi="Times New Roman"/>
          <w:rtl w:val="0"/>
        </w:rPr>
        <w:t xml:space="preserve">to Victim</w:t>
      </w:r>
      <w:r w:rsidDel="00000000" w:rsidR="00000000" w:rsidRPr="00000000">
        <w:rPr>
          <w:rFonts w:ascii="Times New Roman" w:cs="Times New Roman" w:eastAsia="Times New Roman" w:hAnsi="Times New Roman"/>
          <w:rtl w:val="0"/>
        </w:rPr>
        <w:t xml:space="preserve"> Witness for losses. Amber mentioned that the district as well as individuals may be able to file a claim.  Amber asked if the new rate structure passed the last meeting? Everyone voted it in? She asked if we could go over the rate for a single family residence with her? Bonnie said she could go over that with her after the meeting since it is not on the agenda. Amber commented that the bulk water is on the agenda, can we go over that? Bonnie replied that we have not gotten to the bulk water yet but that it is next and after we go over each item on the agenda, we can open up to public comment. Amber commented that last week her water was shut off twice with no notification. Since then, she has had air gaps and pipes banging. She asked what the district is going to do about that. Dan replied that we will send someone over to look at it. Bryan King asked where he should go to get the bulk water? Would it be better to go to a hydrant? Dan responded that customers would not be able to go to a hydrant and asked if Bryan was referring to bulk or raw water? Bryan responded that he was asking about raw water. Bonnie explained that there will be a water line near the fence at the water treatment plant with a spigot and lock that current WCSD customers can use upon approval from WCSD staff. Bryan asked if there will be a 2” valve?  Bonnie replied that the work on the raw water line has not been completed yet but that yes, probably. Bonnie also commented that customers will need to call or text WCSD staff when they get raw water so that the information can be logged.  Dave Sundberg asked if we can put a garden hose fitting on the raw water for customers filling smaller containers? Bonnie and Dan both replied that yes, they think that is something the district can do. Amber asked what is to stop people from taking raw or bulk water out of the district. Bonnie explained  that it is an honor system.    </w:t>
      </w:r>
    </w:p>
    <w:p w:rsidR="00000000" w:rsidDel="00000000" w:rsidP="00000000" w:rsidRDefault="00000000" w:rsidRPr="00000000" w14:paraId="00000026">
      <w:pPr>
        <w:ind w:left="540" w:hanging="54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w:t>
        <w:tab/>
        <w:t xml:space="preserve">Adjourn:</w:t>
      </w:r>
      <w:r w:rsidDel="00000000" w:rsidR="00000000" w:rsidRPr="00000000">
        <w:rPr>
          <w:rFonts w:ascii="Times New Roman" w:cs="Times New Roman" w:eastAsia="Times New Roman" w:hAnsi="Times New Roman"/>
          <w:rtl w:val="0"/>
        </w:rPr>
        <w:t xml:space="preserve"> Motion to adjourn 7:58 p.m. (first, Alan Aitken; second, Marge French; all in favor)</w:t>
      </w:r>
    </w:p>
    <w:p w:rsidR="00000000" w:rsidDel="00000000" w:rsidP="00000000" w:rsidRDefault="00000000" w:rsidRPr="00000000" w14:paraId="00000028">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ind w:left="0" w:firstLine="0"/>
        <w:rPr>
          <w:rFonts w:ascii="Times New Roman" w:cs="Times New Roman" w:eastAsia="Times New Roman" w:hAnsi="Times New Roman"/>
        </w:rPr>
      </w:pPr>
      <w:r w:rsidDel="00000000" w:rsidR="00000000" w:rsidRPr="00000000">
        <w:rPr>
          <w:rtl w:val="0"/>
        </w:rPr>
      </w:r>
    </w:p>
    <w:sectPr>
      <w:headerReference r:id="rId6" w:type="default"/>
      <w:footerReference r:id="rId7" w:type="default"/>
      <w:pgSz w:h="15840" w:w="12240" w:orient="portrait"/>
      <w:pgMar w:bottom="360" w:top="900" w:left="135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center"/>
      <w:rPr>
        <w:b w:val="1"/>
        <w:sz w:val="26"/>
        <w:szCs w:val="26"/>
      </w:rPr>
    </w:pPr>
    <w:r w:rsidDel="00000000" w:rsidR="00000000" w:rsidRPr="00000000">
      <w:rPr>
        <w:b w:val="1"/>
        <w:sz w:val="26"/>
        <w:szCs w:val="26"/>
        <w:rtl w:val="0"/>
      </w:rPr>
      <w:t xml:space="preserve">Weott CSD Minutes</w:t>
    </w:r>
  </w:p>
  <w:p w:rsidR="00000000" w:rsidDel="00000000" w:rsidP="00000000" w:rsidRDefault="00000000" w:rsidRPr="00000000" w14:paraId="0000002C">
    <w:pPr>
      <w:jc w:val="center"/>
      <w:rPr>
        <w:b w:val="1"/>
        <w:sz w:val="26"/>
        <w:szCs w:val="26"/>
      </w:rPr>
    </w:pPr>
    <w:r w:rsidDel="00000000" w:rsidR="00000000" w:rsidRPr="00000000">
      <w:rPr>
        <w:b w:val="1"/>
        <w:sz w:val="26"/>
        <w:szCs w:val="26"/>
        <w:rtl w:val="0"/>
      </w:rPr>
      <w:t xml:space="preserve">707-946-2367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Arial" w:cs="Arial" w:eastAsia="Arial" w:hAnsi="Arial"/>
        <w:b w:val="1"/>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b w:val="1"/>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