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Weott CSD’s Operator’s Report</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9-18-24</w:t>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Kyle and Greg</w:t>
      </w:r>
    </w:p>
    <w:p w:rsidR="00000000" w:rsidDel="00000000" w:rsidP="00000000" w:rsidRDefault="00000000" w:rsidRPr="00000000" w14:paraId="00000004">
      <w:pPr>
        <w:rPr>
          <w:b w:val="1"/>
          <w:sz w:val="32"/>
          <w:szCs w:val="32"/>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30"/>
          <w:szCs w:val="30"/>
          <w:rtl w:val="0"/>
        </w:rPr>
        <w:t xml:space="preserve">Springs/Flow</w:t>
      </w:r>
      <w:r w:rsidDel="00000000" w:rsidR="00000000" w:rsidRPr="00000000">
        <w:rPr>
          <w:b w:val="1"/>
          <w:sz w:val="26"/>
          <w:szCs w:val="26"/>
          <w:rtl w:val="0"/>
        </w:rPr>
        <w:t xml:space="preserve">:</w:t>
      </w:r>
      <w:r w:rsidDel="00000000" w:rsidR="00000000" w:rsidRPr="00000000">
        <w:rPr>
          <w:sz w:val="26"/>
          <w:szCs w:val="26"/>
          <w:rtl w:val="0"/>
        </w:rPr>
        <w:t xml:space="preserve"> We are still getting flow from A and B springs. </w:t>
      </w:r>
    </w:p>
    <w:p w:rsidR="00000000" w:rsidDel="00000000" w:rsidP="00000000" w:rsidRDefault="00000000" w:rsidRPr="00000000" w14:paraId="00000006">
      <w:pPr>
        <w:rPr>
          <w:b w:val="1"/>
          <w:sz w:val="26"/>
          <w:szCs w:val="26"/>
        </w:rPr>
      </w:pPr>
      <w:r w:rsidDel="00000000" w:rsidR="00000000" w:rsidRPr="00000000">
        <w:rPr>
          <w:b w:val="1"/>
          <w:i w:val="1"/>
          <w:sz w:val="26"/>
          <w:szCs w:val="26"/>
          <w:rtl w:val="0"/>
        </w:rPr>
        <w:tab/>
        <w:tab/>
      </w: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b w:val="1"/>
          <w:sz w:val="30"/>
          <w:szCs w:val="30"/>
          <w:rtl w:val="0"/>
        </w:rPr>
        <w:t xml:space="preserve">Test Results:</w:t>
      </w:r>
      <w:r w:rsidDel="00000000" w:rsidR="00000000" w:rsidRPr="00000000">
        <w:rPr>
          <w:b w:val="1"/>
          <w:sz w:val="26"/>
          <w:szCs w:val="26"/>
          <w:rtl w:val="0"/>
        </w:rPr>
        <w:t xml:space="preserve"> </w:t>
      </w:r>
      <w:r w:rsidDel="00000000" w:rsidR="00000000" w:rsidRPr="00000000">
        <w:rPr>
          <w:sz w:val="26"/>
          <w:szCs w:val="26"/>
          <w:rtl w:val="0"/>
        </w:rPr>
        <w:t xml:space="preserve">Water quality has been passing state standards.</w:t>
      </w:r>
    </w:p>
    <w:p w:rsidR="00000000" w:rsidDel="00000000" w:rsidP="00000000" w:rsidRDefault="00000000" w:rsidRPr="00000000" w14:paraId="00000008">
      <w:pPr>
        <w:rPr>
          <w:b w:val="1"/>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b w:val="1"/>
          <w:sz w:val="30"/>
          <w:szCs w:val="30"/>
          <w:rtl w:val="0"/>
        </w:rPr>
        <w:t xml:space="preserve">Water Plant:</w:t>
      </w:r>
      <w:r w:rsidDel="00000000" w:rsidR="00000000" w:rsidRPr="00000000">
        <w:rPr>
          <w:b w:val="1"/>
          <w:sz w:val="26"/>
          <w:szCs w:val="26"/>
          <w:rtl w:val="0"/>
        </w:rPr>
        <w:t xml:space="preserve"> </w:t>
      </w:r>
      <w:r w:rsidDel="00000000" w:rsidR="00000000" w:rsidRPr="00000000">
        <w:rPr>
          <w:i w:val="1"/>
          <w:sz w:val="26"/>
          <w:szCs w:val="26"/>
          <w:rtl w:val="0"/>
        </w:rPr>
        <w:t xml:space="preserve"> </w:t>
      </w:r>
      <w:r w:rsidDel="00000000" w:rsidR="00000000" w:rsidRPr="00000000">
        <w:rPr>
          <w:sz w:val="26"/>
          <w:szCs w:val="26"/>
          <w:rtl w:val="0"/>
        </w:rPr>
        <w:t xml:space="preserve">It has been working efficiently.</w:t>
      </w:r>
    </w:p>
    <w:p w:rsidR="00000000" w:rsidDel="00000000" w:rsidP="00000000" w:rsidRDefault="00000000" w:rsidRPr="00000000" w14:paraId="0000000A">
      <w:pPr>
        <w:rPr>
          <w:b w:val="1"/>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b w:val="1"/>
          <w:sz w:val="30"/>
          <w:szCs w:val="30"/>
          <w:rtl w:val="0"/>
        </w:rPr>
        <w:t xml:space="preserve">Wastewater Plant:</w:t>
      </w:r>
      <w:r w:rsidDel="00000000" w:rsidR="00000000" w:rsidRPr="00000000">
        <w:rPr>
          <w:b w:val="1"/>
          <w:i w:val="1"/>
          <w:sz w:val="26"/>
          <w:szCs w:val="26"/>
          <w:rtl w:val="0"/>
        </w:rPr>
        <w:t xml:space="preserve"> </w:t>
      </w:r>
      <w:r w:rsidDel="00000000" w:rsidR="00000000" w:rsidRPr="00000000">
        <w:rPr>
          <w:sz w:val="26"/>
          <w:szCs w:val="26"/>
          <w:rtl w:val="0"/>
        </w:rPr>
        <w:t xml:space="preserve">It is functioning properly and passing state tests.</w:t>
      </w:r>
    </w:p>
    <w:p w:rsidR="00000000" w:rsidDel="00000000" w:rsidP="00000000" w:rsidRDefault="00000000" w:rsidRPr="00000000" w14:paraId="0000000C">
      <w:pPr>
        <w:rPr>
          <w:b w:val="1"/>
          <w:i w:val="1"/>
          <w:sz w:val="26"/>
          <w:szCs w:val="26"/>
        </w:rPr>
      </w:pP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b w:val="1"/>
          <w:sz w:val="30"/>
          <w:szCs w:val="30"/>
          <w:rtl w:val="0"/>
        </w:rPr>
        <w:t xml:space="preserve">Project Update:</w:t>
      </w:r>
      <w:r w:rsidDel="00000000" w:rsidR="00000000" w:rsidRPr="00000000">
        <w:rPr>
          <w:b w:val="1"/>
          <w:sz w:val="26"/>
          <w:szCs w:val="26"/>
          <w:rtl w:val="0"/>
        </w:rPr>
        <w:t xml:space="preserve"> </w:t>
      </w:r>
      <w:r w:rsidDel="00000000" w:rsidR="00000000" w:rsidRPr="00000000">
        <w:rPr>
          <w:sz w:val="26"/>
          <w:szCs w:val="26"/>
          <w:rtl w:val="0"/>
        </w:rPr>
        <w:t xml:space="preserve">We started the project for the new A tank on 7-17-24. They have finished digging the footings for the concrete for the tank . They have installed all the rebar and forms for the concrete. They started digging for the drain system and installing a culvert for proper drainage.    </w:t>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b w:val="1"/>
          <w:sz w:val="26"/>
          <w:szCs w:val="26"/>
          <w:rtl w:val="0"/>
        </w:rPr>
        <w:t xml:space="preserve">Lift station: </w:t>
      </w:r>
      <w:r w:rsidDel="00000000" w:rsidR="00000000" w:rsidRPr="00000000">
        <w:rPr>
          <w:sz w:val="26"/>
          <w:szCs w:val="26"/>
          <w:rtl w:val="0"/>
        </w:rPr>
        <w:t xml:space="preserve">Pulled one of the pumps at the lift station to see if it might have been seized up but it wasn't. We replaced the contactor coil and the lift station control panel. No difference and it's going to be approximately $500 or $600 to replace it. We might be able to get it repaired. </w:t>
      </w:r>
    </w:p>
    <w:p w:rsidR="00000000" w:rsidDel="00000000" w:rsidP="00000000" w:rsidRDefault="00000000" w:rsidRPr="00000000" w14:paraId="00000010">
      <w:pPr>
        <w:rPr>
          <w:sz w:val="26"/>
          <w:szCs w:val="26"/>
        </w:rPr>
      </w:pPr>
      <w:r w:rsidDel="00000000" w:rsidR="00000000" w:rsidRPr="00000000">
        <w:rPr>
          <w:sz w:val="26"/>
          <w:szCs w:val="26"/>
          <w:rtl w:val="0"/>
        </w:rPr>
        <w:t xml:space="preserve">We Alternated lines at the leach field. None of The wet wells that I checked had any water in them. </w:t>
      </w:r>
    </w:p>
    <w:p w:rsidR="00000000" w:rsidDel="00000000" w:rsidP="00000000" w:rsidRDefault="00000000" w:rsidRPr="00000000" w14:paraId="00000011">
      <w:pPr>
        <w:rPr>
          <w:sz w:val="26"/>
          <w:szCs w:val="26"/>
        </w:rPr>
      </w:pPr>
      <w:r w:rsidDel="00000000" w:rsidR="00000000" w:rsidRPr="00000000">
        <w:rPr>
          <w:sz w:val="26"/>
          <w:szCs w:val="26"/>
          <w:rtl w:val="0"/>
        </w:rPr>
        <w:t xml:space="preserve"> </w:t>
      </w:r>
    </w:p>
    <w:p w:rsidR="00000000" w:rsidDel="00000000" w:rsidP="00000000" w:rsidRDefault="00000000" w:rsidRPr="00000000" w14:paraId="00000012">
      <w:pPr>
        <w:rPr>
          <w:sz w:val="26"/>
          <w:szCs w:val="26"/>
        </w:rPr>
      </w:pPr>
      <w:r w:rsidDel="00000000" w:rsidR="00000000" w:rsidRPr="00000000">
        <w:rPr>
          <w:b w:val="1"/>
          <w:sz w:val="26"/>
          <w:szCs w:val="26"/>
          <w:rtl w:val="0"/>
        </w:rPr>
        <w:t xml:space="preserve">Meters: </w:t>
      </w:r>
      <w:r w:rsidDel="00000000" w:rsidR="00000000" w:rsidRPr="00000000">
        <w:rPr>
          <w:sz w:val="26"/>
          <w:szCs w:val="26"/>
          <w:rtl w:val="0"/>
        </w:rPr>
        <w:t xml:space="preserve">While reading meters found a leak on Newton and repaired it. </w:t>
      </w:r>
    </w:p>
    <w:p w:rsidR="00000000" w:rsidDel="00000000" w:rsidP="00000000" w:rsidRDefault="00000000" w:rsidRPr="00000000" w14:paraId="00000013">
      <w:pPr>
        <w:rPr>
          <w:sz w:val="26"/>
          <w:szCs w:val="26"/>
        </w:rPr>
      </w:pPr>
      <w:r w:rsidDel="00000000" w:rsidR="00000000" w:rsidRPr="00000000">
        <w:rPr>
          <w:sz w:val="26"/>
          <w:szCs w:val="26"/>
          <w:rtl w:val="0"/>
        </w:rPr>
        <w:t xml:space="preserve">Also, upon Management's request pulled the connections at 443 Newton. </w:t>
      </w:r>
    </w:p>
    <w:p w:rsidR="00000000" w:rsidDel="00000000" w:rsidP="00000000" w:rsidRDefault="00000000" w:rsidRPr="00000000" w14:paraId="00000014">
      <w:pPr>
        <w:rPr>
          <w:sz w:val="26"/>
          <w:szCs w:val="26"/>
        </w:rPr>
      </w:pPr>
      <w:r w:rsidDel="00000000" w:rsidR="00000000" w:rsidRPr="00000000">
        <w:rPr>
          <w:sz w:val="26"/>
          <w:szCs w:val="26"/>
          <w:rtl w:val="0"/>
        </w:rPr>
        <w:t xml:space="preserve">We Checked the meter at 110A Newton by hooking up a second meter in line with theirs..</w:t>
      </w:r>
    </w:p>
    <w:p w:rsidR="00000000" w:rsidDel="00000000" w:rsidP="00000000" w:rsidRDefault="00000000" w:rsidRPr="00000000" w14:paraId="00000015">
      <w:pPr>
        <w:rPr>
          <w:sz w:val="26"/>
          <w:szCs w:val="26"/>
        </w:rPr>
      </w:pPr>
      <w:r w:rsidDel="00000000" w:rsidR="00000000" w:rsidRPr="00000000">
        <w:rPr>
          <w:sz w:val="26"/>
          <w:szCs w:val="26"/>
          <w:rtl w:val="0"/>
        </w:rPr>
        <w:t xml:space="preserve">There was a 10 gallon difference between the two but not enough to explain the high readings</w:t>
      </w:r>
      <w:r w:rsidDel="00000000" w:rsidR="00000000" w:rsidRPr="00000000">
        <w:rPr>
          <w:rtl w:val="0"/>
        </w:rPr>
      </w:r>
    </w:p>
    <w:p w:rsidR="00000000" w:rsidDel="00000000" w:rsidP="00000000" w:rsidRDefault="00000000" w:rsidRPr="00000000" w14:paraId="00000016">
      <w:pPr>
        <w:rPr>
          <w:b w:val="1"/>
          <w:i w:val="1"/>
          <w:sz w:val="26"/>
          <w:szCs w:val="26"/>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