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8-28-24</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30"/>
          <w:szCs w:val="30"/>
          <w:rtl w:val="0"/>
        </w:rPr>
        <w:t xml:space="preserve">Springs/Flow</w:t>
      </w:r>
      <w:r w:rsidDel="00000000" w:rsidR="00000000" w:rsidRPr="00000000">
        <w:rPr>
          <w:b w:val="1"/>
          <w:sz w:val="26"/>
          <w:szCs w:val="26"/>
          <w:rtl w:val="0"/>
        </w:rPr>
        <w:t xml:space="preserve">:</w:t>
      </w:r>
      <w:r w:rsidDel="00000000" w:rsidR="00000000" w:rsidRPr="00000000">
        <w:rPr>
          <w:sz w:val="26"/>
          <w:szCs w:val="26"/>
          <w:rtl w:val="0"/>
        </w:rPr>
        <w:t xml:space="preserve"> </w:t>
      </w:r>
      <w:r w:rsidDel="00000000" w:rsidR="00000000" w:rsidRPr="00000000">
        <w:rPr>
          <w:sz w:val="26"/>
          <w:szCs w:val="26"/>
          <w:rtl w:val="0"/>
        </w:rPr>
        <w:t xml:space="preserve">We are still getting good flow from A and B springs. </w:t>
      </w: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i w:val="1"/>
          <w:sz w:val="26"/>
          <w:szCs w:val="26"/>
          <w:rtl w:val="0"/>
        </w:rPr>
        <w:tab/>
        <w:tab/>
      </w: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30"/>
          <w:szCs w:val="30"/>
          <w:rtl w:val="0"/>
        </w:rPr>
        <w:t xml:space="preserve">Test Results:</w:t>
      </w:r>
      <w:r w:rsidDel="00000000" w:rsidR="00000000" w:rsidRPr="00000000">
        <w:rPr>
          <w:b w:val="1"/>
          <w:sz w:val="26"/>
          <w:szCs w:val="26"/>
          <w:rtl w:val="0"/>
        </w:rPr>
        <w:t xml:space="preserve"> </w:t>
      </w:r>
      <w:r w:rsidDel="00000000" w:rsidR="00000000" w:rsidRPr="00000000">
        <w:rPr>
          <w:sz w:val="26"/>
          <w:szCs w:val="26"/>
          <w:rtl w:val="0"/>
        </w:rPr>
        <w:t xml:space="preserve">Water quality has been passing state standards.</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30"/>
          <w:szCs w:val="30"/>
          <w:rtl w:val="0"/>
        </w:rPr>
        <w:t xml:space="preserve">Water Plant:</w:t>
      </w:r>
      <w:r w:rsidDel="00000000" w:rsidR="00000000" w:rsidRPr="00000000">
        <w:rPr>
          <w:b w:val="1"/>
          <w:sz w:val="26"/>
          <w:szCs w:val="26"/>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It has been working efficiently.</w:t>
      </w: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30"/>
          <w:szCs w:val="30"/>
          <w:rtl w:val="0"/>
        </w:rPr>
        <w:t xml:space="preserve">Wastewater Plant:</w:t>
      </w:r>
      <w:r w:rsidDel="00000000" w:rsidR="00000000" w:rsidRPr="00000000">
        <w:rPr>
          <w:b w:val="1"/>
          <w:i w:val="1"/>
          <w:sz w:val="26"/>
          <w:szCs w:val="26"/>
          <w:rtl w:val="0"/>
        </w:rPr>
        <w:t xml:space="preserve"> </w:t>
      </w:r>
      <w:r w:rsidDel="00000000" w:rsidR="00000000" w:rsidRPr="00000000">
        <w:rPr>
          <w:sz w:val="26"/>
          <w:szCs w:val="26"/>
          <w:rtl w:val="0"/>
        </w:rPr>
        <w:t xml:space="preserve">It is functioning properly and passing state tests.</w:t>
      </w:r>
    </w:p>
    <w:p w:rsidR="00000000" w:rsidDel="00000000" w:rsidP="00000000" w:rsidRDefault="00000000" w:rsidRPr="00000000" w14:paraId="0000000C">
      <w:pP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30"/>
          <w:szCs w:val="30"/>
          <w:rtl w:val="0"/>
        </w:rPr>
        <w:t xml:space="preserve">Project Update:</w:t>
      </w:r>
      <w:r w:rsidDel="00000000" w:rsidR="00000000" w:rsidRPr="00000000">
        <w:rPr>
          <w:b w:val="1"/>
          <w:sz w:val="26"/>
          <w:szCs w:val="26"/>
          <w:rtl w:val="0"/>
        </w:rPr>
        <w:t xml:space="preserve"> </w:t>
      </w:r>
      <w:r w:rsidDel="00000000" w:rsidR="00000000" w:rsidRPr="00000000">
        <w:rPr>
          <w:sz w:val="26"/>
          <w:szCs w:val="26"/>
          <w:rtl w:val="0"/>
        </w:rPr>
        <w:t xml:space="preserve">We started the project for the new A tank on 7-17-24. They have finished laying down and compacting all the base on the hillside and where the tank will sit.  Next, they will dig down to pour the cement slab for the new tank installation. We will have updates monthly..              </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30"/>
          <w:szCs w:val="30"/>
        </w:rPr>
      </w:pPr>
      <w:r w:rsidDel="00000000" w:rsidR="00000000" w:rsidRPr="00000000">
        <w:rPr>
          <w:sz w:val="26"/>
          <w:szCs w:val="26"/>
          <w:rtl w:val="0"/>
        </w:rPr>
        <w:t xml:space="preserve">I met with and canoed six people from SHN across the river on the 31st of July and we hiked up to the A source as well as the B source.  I showed them where the water lines are coming off the mountain from across the river. I also cleaned out the B spring at that time</w:t>
      </w:r>
      <w:r w:rsidDel="00000000" w:rsidR="00000000" w:rsidRPr="00000000">
        <w:rPr>
          <w:sz w:val="30"/>
          <w:szCs w:val="30"/>
          <w:rtl w:val="0"/>
        </w:rPr>
        <w:t xml:space="preserve">.</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Installed A new meter and PRV  on madrone drive. </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With the help of Richard Amaral and his little red tractor we were able to find The water line and valve for the vacant lot on Weott Heights for a future meter installation.</w:t>
      </w:r>
      <w:r w:rsidDel="00000000" w:rsidR="00000000" w:rsidRPr="00000000">
        <w:rPr>
          <w:rtl w:val="0"/>
        </w:rPr>
      </w:r>
    </w:p>
    <w:p w:rsidR="00000000" w:rsidDel="00000000" w:rsidP="00000000" w:rsidRDefault="00000000" w:rsidRPr="00000000" w14:paraId="00000014">
      <w:pPr>
        <w:rPr>
          <w:b w:val="1"/>
          <w:i w:val="1"/>
          <w:sz w:val="26"/>
          <w:szCs w:val="26"/>
        </w:rPr>
      </w:pPr>
      <w:r w:rsidDel="00000000" w:rsidR="00000000" w:rsidRPr="00000000">
        <w:rPr>
          <w:rtl w:val="0"/>
        </w:rPr>
      </w:r>
    </w:p>
    <w:p w:rsidR="00000000" w:rsidDel="00000000" w:rsidP="00000000" w:rsidRDefault="00000000" w:rsidRPr="00000000" w14:paraId="00000015">
      <w:pPr>
        <w:rPr>
          <w:b w:val="1"/>
          <w:i w:val="1"/>
          <w:sz w:val="26"/>
          <w:szCs w:val="26"/>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b w:val="1"/>
          <w:i w:val="1"/>
          <w:rtl w:val="0"/>
        </w:rPr>
        <w:t xml:space="preserve">                                  </w:t>
      </w:r>
    </w:p>
    <w:p w:rsidR="00000000" w:rsidDel="00000000" w:rsidP="00000000" w:rsidRDefault="00000000" w:rsidRPr="00000000" w14:paraId="00000017">
      <w:pPr>
        <w:rPr>
          <w:b w:val="1"/>
          <w:i w:val="1"/>
        </w:rPr>
      </w:pPr>
      <w:r w:rsidDel="00000000" w:rsidR="00000000" w:rsidRPr="00000000">
        <w:rPr>
          <w:b w:val="1"/>
          <w:i w:val="1"/>
          <w:rtl w:val="0"/>
        </w:rPr>
        <w:t xml:space="preserve">            </w:t>
        <w:tab/>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