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January 24, 2024          </w:t>
        <w:tab/>
      </w:r>
    </w:p>
    <w:p w:rsidR="00000000" w:rsidDel="00000000" w:rsidP="00000000" w:rsidRDefault="00000000" w:rsidRPr="00000000" w14:paraId="00000002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6:00 p.m.</w:t>
      </w:r>
    </w:p>
    <w:p w:rsidR="00000000" w:rsidDel="00000000" w:rsidP="00000000" w:rsidRDefault="00000000" w:rsidRPr="00000000" w14:paraId="00000003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Community Center 175 Lum St, Weott, CA 95571  </w:t>
      </w:r>
    </w:p>
    <w:p w:rsidR="00000000" w:rsidDel="00000000" w:rsidP="00000000" w:rsidRDefault="00000000" w:rsidRPr="00000000" w14:paraId="00000004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6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MEMBERS:  Alan Aitken, Marge French, Dave Sundberg </w:t>
      </w:r>
    </w:p>
    <w:p w:rsidR="00000000" w:rsidDel="00000000" w:rsidP="00000000" w:rsidRDefault="00000000" w:rsidRPr="00000000" w14:paraId="00000007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EMPLOYEES:  Jamie Little, Dan Arreguin, Greg Teasley arrived at 7:45 p.m.</w:t>
      </w:r>
    </w:p>
    <w:p w:rsidR="00000000" w:rsidDel="00000000" w:rsidP="00000000" w:rsidRDefault="00000000" w:rsidRPr="00000000" w14:paraId="00000008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PUBLIC: Adele Andersen, Frank Andersen, Debbie Archer, Heidi Chandler, Kenneth Finch</w:t>
      </w:r>
    </w:p>
    <w:p w:rsidR="00000000" w:rsidDel="00000000" w:rsidP="00000000" w:rsidRDefault="00000000" w:rsidRPr="00000000" w14:paraId="00000009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COMMENCE: 6:06 PM</w:t>
      </w:r>
    </w:p>
    <w:p w:rsidR="00000000" w:rsidDel="00000000" w:rsidP="00000000" w:rsidRDefault="00000000" w:rsidRPr="00000000" w14:paraId="0000000B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 MINUTES: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Approve minutes from the previous month’s meeting.</w:t>
      </w:r>
    </w:p>
    <w:p w:rsidR="00000000" w:rsidDel="00000000" w:rsidP="00000000" w:rsidRDefault="00000000" w:rsidRPr="00000000" w14:paraId="0000000D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(first, Dave Sundberg; second, Marge French; all in favor)</w:t>
      </w:r>
    </w:p>
    <w:p w:rsidR="00000000" w:rsidDel="00000000" w:rsidP="00000000" w:rsidRDefault="00000000" w:rsidRPr="00000000" w14:paraId="0000000E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0F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  <w:tab/>
        <w:t xml:space="preserve">OPERATOR’S REPORT: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operators report. </w:t>
      </w:r>
    </w:p>
    <w:p w:rsidR="00000000" w:rsidDel="00000000" w:rsidP="00000000" w:rsidRDefault="00000000" w:rsidRPr="00000000" w14:paraId="00000010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3.</w:t>
        <w:tab/>
        <w:t xml:space="preserve">OFFICE REPORTS: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See office report and supporting financial documents. </w:t>
      </w:r>
    </w:p>
    <w:p w:rsidR="00000000" w:rsidDel="00000000" w:rsidP="00000000" w:rsidRDefault="00000000" w:rsidRPr="00000000" w14:paraId="00000012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4.</w:t>
        <w:tab/>
        <w:t xml:space="preserve">UNFINISHED BUSINESS: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 reviewed explanation of state permit fees they requested at the         </w:t>
        <w:tab/>
        <w:t xml:space="preserve"> November 15 meeting.</w:t>
      </w:r>
    </w:p>
    <w:p w:rsidR="00000000" w:rsidDel="00000000" w:rsidP="00000000" w:rsidRDefault="00000000" w:rsidRPr="00000000" w14:paraId="00000014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5. </w:t>
        <w:tab/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Items of discussion by board members</w:t>
      </w:r>
    </w:p>
    <w:p w:rsidR="00000000" w:rsidDel="00000000" w:rsidP="00000000" w:rsidRDefault="00000000" w:rsidRPr="00000000" w14:paraId="00000017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</w:t>
        <w:tab/>
        <w:t xml:space="preserve">ACTION ITEMS: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5" w:before="15" w:line="240" w:lineRule="auto"/>
        <w:ind w:left="720" w:right="-9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transfer of funds from county fund to CSDA CLASS fund</w:t>
      </w:r>
    </w:p>
    <w:p w:rsidR="00000000" w:rsidDel="00000000" w:rsidP="00000000" w:rsidRDefault="00000000" w:rsidRPr="00000000" w14:paraId="0000001A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move available funds from county fund to CLASS fund. (first, Dave Sundberg; second, Marge French; all in favor)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payment of large district bills from savings</w:t>
      </w:r>
    </w:p>
    <w:p w:rsidR="00000000" w:rsidDel="00000000" w:rsidP="00000000" w:rsidRDefault="00000000" w:rsidRPr="00000000" w14:paraId="0000001C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payment of large district bills from savings (first, Marge French; second, Dave Sundberg; all in favor)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 opening of CLASS fund sub accounts for transfer of monthly funds for large yearly payments </w:t>
      </w:r>
    </w:p>
    <w:p w:rsidR="00000000" w:rsidDel="00000000" w:rsidP="00000000" w:rsidRDefault="00000000" w:rsidRPr="00000000" w14:paraId="0000001E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opening class fund sub accounts for transfer of monthly funds for large yearly payments (first, Dave Sundberg; second, Marge French; all in favor)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discrepancies</w:t>
      </w:r>
    </w:p>
    <w:p w:rsidR="00000000" w:rsidDel="00000000" w:rsidP="00000000" w:rsidRDefault="00000000" w:rsidRPr="00000000" w14:paraId="00000020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E- Tabled</w:t>
      </w:r>
    </w:p>
    <w:p w:rsidR="00000000" w:rsidDel="00000000" w:rsidP="00000000" w:rsidRDefault="00000000" w:rsidRPr="00000000" w14:paraId="00000021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I- The board would like Jamie to contact customer I and request that they begin making regular payments on their bill.  Motion to credit customer I ⅓ of current bill because they have been billed for 3 connections and the district can only verify 2 (first, Dave Sundberg; second, Marge French; all in favor)</w:t>
      </w:r>
    </w:p>
    <w:p w:rsidR="00000000" w:rsidDel="00000000" w:rsidP="00000000" w:rsidRDefault="00000000" w:rsidRPr="00000000" w14:paraId="00000022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L- Customer L’s caretaker attended on behalf of customer L. She explained that there is a leak somewhere between customer L’s home and the meter. The meter is across the street from the residence and may be under Newton Rd. Dan and Greg are working on a solution to address the leak.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Final approval of entire ordinance packet 1.0-9.0</w:t>
      </w:r>
    </w:p>
    <w:p w:rsidR="00000000" w:rsidDel="00000000" w:rsidP="00000000" w:rsidRDefault="00000000" w:rsidRPr="00000000" w14:paraId="00000024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entire ordinance packet (first, Dave Sundberg; second, Marge French; all in favor)</w:t>
      </w:r>
    </w:p>
    <w:p w:rsidR="00000000" w:rsidDel="00000000" w:rsidP="00000000" w:rsidRDefault="00000000" w:rsidRPr="00000000" w14:paraId="00000025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  <w:tab/>
        <w:t xml:space="preserve">PUBLIC COMMENT: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Kenneth Finch suggested giving customer I ⅓ credit on their bill if they start</w:t>
      </w:r>
    </w:p>
    <w:p w:rsidR="00000000" w:rsidDel="00000000" w:rsidP="00000000" w:rsidRDefault="00000000" w:rsidRPr="00000000" w14:paraId="00000027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making payments. Kenneth would like to run for a seat on the board if an opportunity presents itself. He</w:t>
      </w:r>
    </w:p>
    <w:p w:rsidR="00000000" w:rsidDel="00000000" w:rsidP="00000000" w:rsidRDefault="00000000" w:rsidRPr="00000000" w14:paraId="00000028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mentioned that he has a pipe going from his meter to his house that is above ground and may need to be</w:t>
      </w:r>
    </w:p>
    <w:p w:rsidR="00000000" w:rsidDel="00000000" w:rsidP="00000000" w:rsidRDefault="00000000" w:rsidRPr="00000000" w14:paraId="00000029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Extended. Dan and Dave informed him that the pipe is his responsibility since it is on his side of the meter.</w:t>
      </w:r>
    </w:p>
    <w:p w:rsidR="00000000" w:rsidDel="00000000" w:rsidP="00000000" w:rsidRDefault="00000000" w:rsidRPr="00000000" w14:paraId="0000002A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Frank Andersen asked if customer I has ever made any payments on the 3 meters they are being billed for.       </w:t>
      </w:r>
    </w:p>
    <w:p w:rsidR="00000000" w:rsidDel="00000000" w:rsidP="00000000" w:rsidRDefault="00000000" w:rsidRPr="00000000" w14:paraId="0000002B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Jamie answered that they have not made a payment since she has been employed at WCSD. Frank asked if </w:t>
      </w:r>
    </w:p>
    <w:p w:rsidR="00000000" w:rsidDel="00000000" w:rsidP="00000000" w:rsidRDefault="00000000" w:rsidRPr="00000000" w14:paraId="0000002C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WCSD has any goals set for the funds from the rate increase. Alan replied that the district's goals are to   </w:t>
      </w:r>
    </w:p>
    <w:p w:rsidR="00000000" w:rsidDel="00000000" w:rsidP="00000000" w:rsidRDefault="00000000" w:rsidRPr="00000000" w14:paraId="0000002D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catch up on outstanding bills and put funds aside for future repairs. The goal originally was to keep the</w:t>
      </w:r>
    </w:p>
    <w:p w:rsidR="00000000" w:rsidDel="00000000" w:rsidP="00000000" w:rsidRDefault="00000000" w:rsidRPr="00000000" w14:paraId="0000002E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district running. Frank would like to see an announcement about meeting our goals once per year. Dan </w:t>
      </w:r>
    </w:p>
    <w:p w:rsidR="00000000" w:rsidDel="00000000" w:rsidP="00000000" w:rsidRDefault="00000000" w:rsidRPr="00000000" w14:paraId="0000002F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Suggested handing out an announcement with the CCR reports yearly. Adele asked when the moratorium can</w:t>
      </w:r>
    </w:p>
    <w:p w:rsidR="00000000" w:rsidDel="00000000" w:rsidP="00000000" w:rsidRDefault="00000000" w:rsidRPr="00000000" w14:paraId="00000030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be lifted. Dan responded that he hopes it can be lifted next summer. Dave suggested using shade cloth to</w:t>
      </w:r>
    </w:p>
    <w:p w:rsidR="00000000" w:rsidDel="00000000" w:rsidP="00000000" w:rsidRDefault="00000000" w:rsidRPr="00000000" w14:paraId="00000031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cover  wastewater beds during fall and winter to prevent debris from accumulating on the beds. </w:t>
      </w:r>
    </w:p>
    <w:p w:rsidR="00000000" w:rsidDel="00000000" w:rsidP="00000000" w:rsidRDefault="00000000" w:rsidRPr="00000000" w14:paraId="00000032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     Adjourn: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7:51 p.m. (first,  Dave Sundberg; second Marge French;  all in favor)</w:t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90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Weott CSD Minutes</w:t>
    </w:r>
  </w:p>
  <w:p w:rsidR="00000000" w:rsidDel="00000000" w:rsidP="00000000" w:rsidRDefault="00000000" w:rsidRPr="00000000" w14:paraId="00000038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707-946-2367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